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3AA" w:rsidRPr="00AD23AA" w:rsidRDefault="00AD23AA" w:rsidP="00AD23AA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  <w:r w:rsidRPr="00AD23AA">
        <w:rPr>
          <w:rStyle w:val="eae-button-title-text"/>
          <w:rFonts w:ascii="TH SarabunIT๙" w:hAnsi="TH SarabunIT๙" w:cs="TH SarabunIT๙"/>
          <w:sz w:val="48"/>
          <w:szCs w:val="48"/>
          <w:cs/>
        </w:rPr>
        <w:t>ข้อมูลเงินกองทุนเพื่อการสืบสวน สอบสวน การป้องกันและปราบปรามการกระทำความผิดทางอาญา</w:t>
      </w:r>
      <w:r w:rsidRPr="00AD23AA">
        <w:rPr>
          <w:rStyle w:val="eae-button-title-text"/>
          <w:rFonts w:ascii="Arial" w:hAnsi="Arial" w:cs="Arial" w:hint="cs"/>
          <w:sz w:val="48"/>
          <w:szCs w:val="48"/>
          <w:cs/>
        </w:rPr>
        <w:t>​</w:t>
      </w:r>
      <w:r w:rsidRPr="00AD23AA">
        <w:rPr>
          <w:rStyle w:val="eae-advance-button-description"/>
          <w:rFonts w:ascii="TH SarabunIT๙" w:hAnsi="TH SarabunIT๙" w:cs="TH SarabunIT๙"/>
          <w:sz w:val="48"/>
          <w:szCs w:val="48"/>
          <w:cs/>
        </w:rPr>
        <w:t>ประจำปีงบประมาณ พ.ศ.</w:t>
      </w:r>
      <w:r w:rsidRPr="00AD23AA">
        <w:rPr>
          <w:rStyle w:val="eae-advance-button-description"/>
          <w:rFonts w:ascii="TH SarabunIT๙" w:hAnsi="TH SarabunIT๙" w:cs="TH SarabunIT๙"/>
          <w:sz w:val="48"/>
          <w:szCs w:val="48"/>
        </w:rPr>
        <w:t>2567</w:t>
      </w:r>
    </w:p>
    <w:p w:rsidR="00AD23AA" w:rsidRPr="00AD23AA" w:rsidRDefault="00AD23AA" w:rsidP="00AD23AA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  <w:r w:rsidRPr="00AD23AA">
        <w:rPr>
          <w:rStyle w:val="eae-advance-button-description"/>
          <w:rFonts w:ascii="TH SarabunIT๙" w:hAnsi="TH SarabunIT๙" w:cs="TH SarabunIT๙"/>
          <w:sz w:val="48"/>
          <w:szCs w:val="48"/>
        </w:rPr>
        <w:t>-------------------------------------------------------</w:t>
      </w:r>
      <w:r w:rsidRPr="00AD23AA">
        <w:rPr>
          <w:rFonts w:ascii="TH SarabunIT๙" w:hAnsi="TH SarabunIT๙" w:cs="TH SarabunIT๙"/>
          <w:sz w:val="48"/>
          <w:szCs w:val="48"/>
        </w:rPr>
        <w:br/>
      </w:r>
      <w:r w:rsidRPr="00AD23AA">
        <w:rPr>
          <w:rStyle w:val="eae-advance-button-description"/>
          <w:rFonts w:ascii="TH SarabunIT๙" w:hAnsi="TH SarabunIT๙" w:cs="TH SarabunIT๙"/>
          <w:sz w:val="48"/>
          <w:szCs w:val="48"/>
          <w:cs/>
        </w:rPr>
        <w:t>สถานีตำรวจภูธรไทรโยค</w:t>
      </w:r>
    </w:p>
    <w:tbl>
      <w:tblPr>
        <w:tblpPr w:leftFromText="180" w:rightFromText="180" w:vertAnchor="text" w:horzAnchor="margin" w:tblpY="264"/>
        <w:tblW w:w="12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4"/>
        <w:gridCol w:w="1233"/>
        <w:gridCol w:w="1233"/>
        <w:gridCol w:w="1161"/>
        <w:gridCol w:w="1169"/>
        <w:gridCol w:w="1161"/>
        <w:gridCol w:w="1169"/>
        <w:gridCol w:w="1161"/>
        <w:gridCol w:w="1169"/>
      </w:tblGrid>
      <w:tr w:rsidR="00AD23AA" w:rsidRPr="00AD23AA" w:rsidTr="00AD23AA">
        <w:tc>
          <w:tcPr>
            <w:tcW w:w="2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 xml:space="preserve">ไตรมาสที่ 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 xml:space="preserve">ไตรมาสที่ 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 xml:space="preserve">ไตรมาสที่ 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 xml:space="preserve">ไตรมาสที่ 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4</w:t>
            </w:r>
          </w:p>
        </w:tc>
      </w:tr>
      <w:tr w:rsidR="00AD23AA" w:rsidRPr="00AD23AA" w:rsidTr="00AD23A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จัดสรร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เบิกจ่าย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จัดสรร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เบิกจ่าย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จัดสรร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เบิกจ่าย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จัดสรร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4C3B2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เบิกจ่าย</w:t>
            </w:r>
          </w:p>
        </w:tc>
      </w:tr>
      <w:tr w:rsidR="00AD23AA" w:rsidRPr="00AD23AA" w:rsidTr="00AD23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รับจัดสรรงบประมาณครั้งที่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</w:rPr>
              <w:t>21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</w:rPr>
              <w:t>21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0.00</w:t>
            </w:r>
          </w:p>
        </w:tc>
      </w:tr>
      <w:tr w:rsidR="00AD23AA" w:rsidRPr="00AD23AA" w:rsidTr="00AD23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</w:tr>
      <w:tr w:rsidR="00AD23AA" w:rsidRPr="00AD23AA" w:rsidTr="00AD23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รวมเงิน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</w:rPr>
              <w:t>21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</w:rPr>
              <w:t>21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</w:tr>
      <w:tr w:rsidR="00AD23AA" w:rsidRPr="00AD23AA" w:rsidTr="00AD23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รวมจำนวนคดี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br/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ที่ใช้เงินกองทุนฯ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</w:rPr>
              <w:t>26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 xml:space="preserve"> </w:t>
            </w: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คดี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3AA" w:rsidRPr="00AD23AA" w:rsidRDefault="00AD23AA" w:rsidP="00AD23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AD23AA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</w:tr>
    </w:tbl>
    <w:p w:rsidR="004775F7" w:rsidRDefault="004775F7">
      <w:bookmarkStart w:id="0" w:name="_GoBack"/>
      <w:bookmarkEnd w:id="0"/>
    </w:p>
    <w:sectPr w:rsidR="004775F7" w:rsidSect="00AD23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AA"/>
    <w:rsid w:val="004775F7"/>
    <w:rsid w:val="00AD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8BC90"/>
  <w15:chartTrackingRefBased/>
  <w15:docId w15:val="{CD088AE5-3DE7-4CF2-AB4A-63D6FA7A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ae-button-title-text">
    <w:name w:val="eae-button-title-text"/>
    <w:basedOn w:val="a0"/>
    <w:rsid w:val="00AD23AA"/>
  </w:style>
  <w:style w:type="character" w:customStyle="1" w:styleId="eae-advance-button-description">
    <w:name w:val="eae-advance-button-description"/>
    <w:basedOn w:val="a0"/>
    <w:rsid w:val="00AD23AA"/>
  </w:style>
  <w:style w:type="paragraph" w:styleId="a3">
    <w:name w:val="Normal (Web)"/>
    <w:basedOn w:val="a"/>
    <w:uiPriority w:val="99"/>
    <w:semiHidden/>
    <w:unhideWhenUsed/>
    <w:rsid w:val="00AD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9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2024-03-14T11:47:00Z</dcterms:created>
  <dcterms:modified xsi:type="dcterms:W3CDTF">2024-03-14T11:52:00Z</dcterms:modified>
</cp:coreProperties>
</file>